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E30" w:rsidRPr="002D496E" w:rsidRDefault="00B07594" w:rsidP="008C30C2">
      <w:pPr>
        <w:spacing w:after="0" w:line="240" w:lineRule="auto"/>
        <w:ind w:left="720" w:firstLine="720"/>
        <w:rPr>
          <w:rFonts w:ascii="Arial" w:hAnsi="Arial" w:cs="Arial"/>
          <w:b/>
        </w:rPr>
      </w:pPr>
      <w:r>
        <w:rPr>
          <w:rFonts w:ascii="Arial" w:hAnsi="Arial" w:cs="Arial"/>
          <w:b/>
        </w:rPr>
        <w:t xml:space="preserve">TRUSTEE’S </w:t>
      </w:r>
      <w:r w:rsidR="00B00E30" w:rsidRPr="002D496E">
        <w:rPr>
          <w:rFonts w:ascii="Arial" w:hAnsi="Arial" w:cs="Arial"/>
          <w:b/>
        </w:rPr>
        <w:t>LITERATURE AND ARCHIVES REPORT</w:t>
      </w:r>
    </w:p>
    <w:p w:rsidR="008C30C2" w:rsidRDefault="008C30C2" w:rsidP="008C30C2">
      <w:pPr>
        <w:spacing w:after="0" w:line="240" w:lineRule="auto"/>
        <w:rPr>
          <w:rFonts w:ascii="Arial" w:hAnsi="Arial" w:cs="Arial"/>
          <w:b/>
        </w:rPr>
      </w:pPr>
    </w:p>
    <w:p w:rsidR="00B00E30" w:rsidRDefault="002D496E" w:rsidP="008C30C2">
      <w:pPr>
        <w:spacing w:after="0" w:line="240" w:lineRule="auto"/>
        <w:rPr>
          <w:rFonts w:ascii="Arial" w:hAnsi="Arial" w:cs="Arial"/>
          <w:b/>
        </w:rPr>
      </w:pPr>
      <w:r>
        <w:rPr>
          <w:rFonts w:ascii="Arial" w:hAnsi="Arial" w:cs="Arial"/>
          <w:b/>
        </w:rPr>
        <w:t>ARCHIVE OF</w:t>
      </w:r>
      <w:r w:rsidR="00B00E30" w:rsidRPr="00B00E30">
        <w:rPr>
          <w:rFonts w:ascii="Arial" w:hAnsi="Arial" w:cs="Arial"/>
          <w:b/>
        </w:rPr>
        <w:t xml:space="preserve"> OLD TIMERS</w:t>
      </w:r>
    </w:p>
    <w:p w:rsidR="00966599" w:rsidRPr="00966599" w:rsidRDefault="00966599" w:rsidP="008C30C2">
      <w:pPr>
        <w:spacing w:after="0" w:line="240" w:lineRule="auto"/>
        <w:rPr>
          <w:rFonts w:ascii="Arial" w:hAnsi="Arial" w:cs="Arial"/>
        </w:rPr>
      </w:pPr>
      <w:r>
        <w:rPr>
          <w:rFonts w:ascii="Arial" w:hAnsi="Arial" w:cs="Arial"/>
        </w:rPr>
        <w:t>Refer Conference Charter and Service Manual Committee topic #002/2017.</w:t>
      </w:r>
    </w:p>
    <w:p w:rsidR="008C30C2" w:rsidRDefault="008C30C2" w:rsidP="008C30C2">
      <w:pPr>
        <w:spacing w:after="0" w:line="240" w:lineRule="auto"/>
        <w:rPr>
          <w:rFonts w:ascii="Arial" w:hAnsi="Arial" w:cs="Arial"/>
          <w:b/>
        </w:rPr>
      </w:pPr>
    </w:p>
    <w:p w:rsidR="00B00E30" w:rsidRDefault="00B00E30" w:rsidP="008C30C2">
      <w:pPr>
        <w:spacing w:after="0" w:line="240" w:lineRule="auto"/>
        <w:rPr>
          <w:rFonts w:ascii="Arial" w:hAnsi="Arial" w:cs="Arial"/>
          <w:b/>
        </w:rPr>
      </w:pPr>
      <w:r w:rsidRPr="00B00E30">
        <w:rPr>
          <w:rFonts w:ascii="Arial" w:hAnsi="Arial" w:cs="Arial"/>
          <w:b/>
        </w:rPr>
        <w:t>THE ARCHIVES</w:t>
      </w:r>
    </w:p>
    <w:p w:rsidR="00B00E30" w:rsidRDefault="00B00E30" w:rsidP="008C30C2">
      <w:pPr>
        <w:spacing w:after="0" w:line="240" w:lineRule="auto"/>
        <w:rPr>
          <w:rFonts w:ascii="Arial" w:hAnsi="Arial" w:cs="Arial"/>
        </w:rPr>
      </w:pPr>
      <w:r>
        <w:rPr>
          <w:rFonts w:ascii="Arial" w:hAnsi="Arial" w:cs="Arial"/>
        </w:rPr>
        <w:t xml:space="preserve">The motion to address the issue, outlined </w:t>
      </w:r>
      <w:r w:rsidR="00C622DA">
        <w:rPr>
          <w:rFonts w:ascii="Arial" w:hAnsi="Arial" w:cs="Arial"/>
        </w:rPr>
        <w:t>in the scope</w:t>
      </w:r>
      <w:r w:rsidR="002D496E">
        <w:rPr>
          <w:rFonts w:ascii="Arial" w:hAnsi="Arial" w:cs="Arial"/>
        </w:rPr>
        <w:t xml:space="preserve"> of the Trustees Literature and Archives Committee, that the C</w:t>
      </w:r>
      <w:r>
        <w:rPr>
          <w:rFonts w:ascii="Arial" w:hAnsi="Arial" w:cs="Arial"/>
        </w:rPr>
        <w:t>ommittee to “seeks ways to present and make use of the archives in a practical form for the fellowship”</w:t>
      </w:r>
      <w:r w:rsidR="00C622DA">
        <w:rPr>
          <w:rFonts w:ascii="Arial" w:hAnsi="Arial" w:cs="Arial"/>
        </w:rPr>
        <w:t xml:space="preserve"> has been delayed. The board decided that the board chairman seek legal advice in relation to photocopying of documents, removal of photocopied documents from the general service office and how documents should be classified. </w:t>
      </w:r>
    </w:p>
    <w:p w:rsidR="008C30C2" w:rsidRDefault="008C30C2" w:rsidP="008C30C2">
      <w:pPr>
        <w:spacing w:after="0" w:line="240" w:lineRule="auto"/>
        <w:rPr>
          <w:rFonts w:ascii="Arial" w:hAnsi="Arial" w:cs="Arial"/>
        </w:rPr>
      </w:pPr>
    </w:p>
    <w:p w:rsidR="00C622DA" w:rsidRDefault="00C622DA" w:rsidP="008C30C2">
      <w:pPr>
        <w:spacing w:after="0" w:line="240" w:lineRule="auto"/>
        <w:rPr>
          <w:rFonts w:ascii="Arial" w:hAnsi="Arial" w:cs="Arial"/>
        </w:rPr>
      </w:pPr>
      <w:r>
        <w:rPr>
          <w:rFonts w:ascii="Arial" w:hAnsi="Arial" w:cs="Arial"/>
        </w:rPr>
        <w:t>The position o</w:t>
      </w:r>
      <w:r w:rsidR="002D496E">
        <w:rPr>
          <w:rFonts w:ascii="Arial" w:hAnsi="Arial" w:cs="Arial"/>
        </w:rPr>
        <w:t xml:space="preserve">f Archivist at the GSO has been </w:t>
      </w:r>
      <w:r>
        <w:rPr>
          <w:rFonts w:ascii="Arial" w:hAnsi="Arial" w:cs="Arial"/>
        </w:rPr>
        <w:t>vacant</w:t>
      </w:r>
      <w:r w:rsidR="002D496E">
        <w:rPr>
          <w:rFonts w:ascii="Arial" w:hAnsi="Arial" w:cs="Arial"/>
        </w:rPr>
        <w:t xml:space="preserve"> since Conference voted to change the role to a four year rotating position</w:t>
      </w:r>
      <w:r>
        <w:rPr>
          <w:rFonts w:ascii="Arial" w:hAnsi="Arial" w:cs="Arial"/>
        </w:rPr>
        <w:t>. Brian S is still acting in the capacity of interim Archivist. He conti</w:t>
      </w:r>
      <w:r w:rsidR="002D496E">
        <w:rPr>
          <w:rFonts w:ascii="Arial" w:hAnsi="Arial" w:cs="Arial"/>
        </w:rPr>
        <w:t xml:space="preserve">nues to work, </w:t>
      </w:r>
      <w:r>
        <w:rPr>
          <w:rFonts w:ascii="Arial" w:hAnsi="Arial" w:cs="Arial"/>
        </w:rPr>
        <w:t>filing current material.</w:t>
      </w:r>
    </w:p>
    <w:p w:rsidR="008C30C2" w:rsidRDefault="008C30C2" w:rsidP="008C30C2">
      <w:pPr>
        <w:spacing w:after="0" w:line="240" w:lineRule="auto"/>
        <w:rPr>
          <w:rFonts w:ascii="Arial" w:hAnsi="Arial" w:cs="Arial"/>
        </w:rPr>
      </w:pPr>
    </w:p>
    <w:p w:rsidR="00C622DA" w:rsidRDefault="00C622DA" w:rsidP="008C30C2">
      <w:pPr>
        <w:spacing w:after="0" w:line="240" w:lineRule="auto"/>
        <w:rPr>
          <w:rFonts w:ascii="Arial" w:hAnsi="Arial" w:cs="Arial"/>
          <w:b/>
        </w:rPr>
      </w:pPr>
      <w:r w:rsidRPr="00C622DA">
        <w:rPr>
          <w:rFonts w:ascii="Arial" w:hAnsi="Arial" w:cs="Arial"/>
          <w:b/>
        </w:rPr>
        <w:t>AUSTRALIAN CONTENT VIDEOS FOR THE NATIONAL WEBSITE</w:t>
      </w:r>
    </w:p>
    <w:p w:rsidR="00C622DA" w:rsidRDefault="00C622DA" w:rsidP="008C30C2">
      <w:pPr>
        <w:spacing w:after="0" w:line="240" w:lineRule="auto"/>
        <w:rPr>
          <w:rFonts w:ascii="Arial" w:hAnsi="Arial" w:cs="Arial"/>
        </w:rPr>
      </w:pPr>
      <w:r>
        <w:rPr>
          <w:rFonts w:ascii="Arial" w:hAnsi="Arial" w:cs="Arial"/>
        </w:rPr>
        <w:t>I presented a three minute ‘trial’ video to the July Board meeting, fo</w:t>
      </w:r>
      <w:r w:rsidR="00852ACF">
        <w:rPr>
          <w:rFonts w:ascii="Arial" w:hAnsi="Arial" w:cs="Arial"/>
        </w:rPr>
        <w:t>r approval to progress to final</w:t>
      </w:r>
      <w:r>
        <w:rPr>
          <w:rFonts w:ascii="Arial" w:hAnsi="Arial" w:cs="Arial"/>
        </w:rPr>
        <w:t xml:space="preserve"> stage for Conference in November. The b</w:t>
      </w:r>
      <w:r w:rsidR="00852ACF">
        <w:rPr>
          <w:rFonts w:ascii="Arial" w:hAnsi="Arial" w:cs="Arial"/>
        </w:rPr>
        <w:t xml:space="preserve">oard has given approval for </w:t>
      </w:r>
      <w:r>
        <w:rPr>
          <w:rFonts w:ascii="Arial" w:hAnsi="Arial" w:cs="Arial"/>
        </w:rPr>
        <w:t>the project</w:t>
      </w:r>
      <w:r w:rsidR="00852ACF">
        <w:rPr>
          <w:rFonts w:ascii="Arial" w:hAnsi="Arial" w:cs="Arial"/>
        </w:rPr>
        <w:t xml:space="preserve"> to continue</w:t>
      </w:r>
      <w:r>
        <w:rPr>
          <w:rFonts w:ascii="Arial" w:hAnsi="Arial" w:cs="Arial"/>
        </w:rPr>
        <w:t xml:space="preserve">. </w:t>
      </w:r>
      <w:r w:rsidR="00852ACF">
        <w:rPr>
          <w:rFonts w:ascii="Arial" w:hAnsi="Arial" w:cs="Arial"/>
        </w:rPr>
        <w:t>Twelve members were interviewed – their anonymity suitably protected.</w:t>
      </w:r>
      <w:r>
        <w:rPr>
          <w:rFonts w:ascii="Arial" w:hAnsi="Arial" w:cs="Arial"/>
        </w:rPr>
        <w:t xml:space="preserve"> Each i</w:t>
      </w:r>
      <w:r w:rsidR="00852ACF">
        <w:rPr>
          <w:rFonts w:ascii="Arial" w:hAnsi="Arial" w:cs="Arial"/>
        </w:rPr>
        <w:t xml:space="preserve">nterviewee was asked </w:t>
      </w:r>
      <w:r>
        <w:rPr>
          <w:rFonts w:ascii="Arial" w:hAnsi="Arial" w:cs="Arial"/>
        </w:rPr>
        <w:t>six questio</w:t>
      </w:r>
      <w:r w:rsidR="00852ACF">
        <w:rPr>
          <w:rFonts w:ascii="Arial" w:hAnsi="Arial" w:cs="Arial"/>
        </w:rPr>
        <w:t>ns about</w:t>
      </w:r>
      <w:r>
        <w:rPr>
          <w:rFonts w:ascii="Arial" w:hAnsi="Arial" w:cs="Arial"/>
        </w:rPr>
        <w:t xml:space="preserve"> AA</w:t>
      </w:r>
      <w:r w:rsidR="00852ACF">
        <w:rPr>
          <w:rFonts w:ascii="Arial" w:hAnsi="Arial" w:cs="Arial"/>
        </w:rPr>
        <w:t xml:space="preserve"> and how it has impacted on their lives</w:t>
      </w:r>
      <w:r>
        <w:rPr>
          <w:rFonts w:ascii="Arial" w:hAnsi="Arial" w:cs="Arial"/>
        </w:rPr>
        <w:t xml:space="preserve">. </w:t>
      </w:r>
      <w:r w:rsidR="00852ACF">
        <w:rPr>
          <w:rFonts w:ascii="Arial" w:hAnsi="Arial" w:cs="Arial"/>
        </w:rPr>
        <w:t xml:space="preserve">Unfortunately </w:t>
      </w:r>
      <w:r>
        <w:rPr>
          <w:rFonts w:ascii="Arial" w:hAnsi="Arial" w:cs="Arial"/>
        </w:rPr>
        <w:t>there has been a delay i</w:t>
      </w:r>
      <w:r w:rsidR="00852ACF">
        <w:rPr>
          <w:rFonts w:ascii="Arial" w:hAnsi="Arial" w:cs="Arial"/>
        </w:rPr>
        <w:t>n production as our editor, a professional documentary film maker, has been called away for professional work</w:t>
      </w:r>
      <w:r>
        <w:rPr>
          <w:rFonts w:ascii="Arial" w:hAnsi="Arial" w:cs="Arial"/>
        </w:rPr>
        <w:t xml:space="preserve">. However the </w:t>
      </w:r>
      <w:r w:rsidR="00852ACF">
        <w:rPr>
          <w:rFonts w:ascii="Arial" w:hAnsi="Arial" w:cs="Arial"/>
        </w:rPr>
        <w:t xml:space="preserve">rest of </w:t>
      </w:r>
      <w:r>
        <w:rPr>
          <w:rFonts w:ascii="Arial" w:hAnsi="Arial" w:cs="Arial"/>
        </w:rPr>
        <w:t>production team fully intends to have the material ready to screen at conference in November. Cost to date $79.00</w:t>
      </w:r>
    </w:p>
    <w:p w:rsidR="008C30C2" w:rsidRDefault="008C30C2" w:rsidP="008C30C2">
      <w:pPr>
        <w:spacing w:after="0" w:line="240" w:lineRule="auto"/>
        <w:rPr>
          <w:rFonts w:ascii="Arial" w:hAnsi="Arial" w:cs="Arial"/>
        </w:rPr>
      </w:pPr>
    </w:p>
    <w:p w:rsidR="00852ACF" w:rsidRDefault="00852ACF" w:rsidP="008C30C2">
      <w:pPr>
        <w:spacing w:after="0" w:line="240" w:lineRule="auto"/>
        <w:rPr>
          <w:rFonts w:ascii="Arial" w:hAnsi="Arial" w:cs="Arial"/>
        </w:rPr>
      </w:pPr>
      <w:r w:rsidRPr="00852ACF">
        <w:rPr>
          <w:rFonts w:ascii="Arial" w:hAnsi="Arial" w:cs="Arial"/>
          <w:b/>
        </w:rPr>
        <w:t>UPDATING GUIDELINES</w:t>
      </w:r>
      <w:r>
        <w:rPr>
          <w:rFonts w:ascii="Arial" w:hAnsi="Arial" w:cs="Arial"/>
          <w:b/>
        </w:rPr>
        <w:t>,</w:t>
      </w:r>
      <w:r w:rsidRPr="00852ACF">
        <w:rPr>
          <w:rFonts w:ascii="Arial" w:hAnsi="Arial" w:cs="Arial"/>
          <w:b/>
        </w:rPr>
        <w:t xml:space="preserve"> ETC</w:t>
      </w:r>
    </w:p>
    <w:p w:rsidR="00852ACF" w:rsidRDefault="00852ACF" w:rsidP="008C30C2">
      <w:pPr>
        <w:spacing w:after="0" w:line="240" w:lineRule="auto"/>
        <w:rPr>
          <w:rFonts w:ascii="Arial" w:hAnsi="Arial" w:cs="Arial"/>
        </w:rPr>
      </w:pPr>
      <w:r>
        <w:rPr>
          <w:rFonts w:ascii="Arial" w:hAnsi="Arial" w:cs="Arial"/>
        </w:rPr>
        <w:t>All of the advisory actions addressing changes, updates etc to the service manual and other material have been noted and have been put into action. A paragraph on Service Sponsorship, Area boundaries on the map, and other revisions will appear in the next printing of the Big Book, The Australian AA Service Manual and other material, including the Power Point Presentation focusing on alcoholism in the Aboriginal Community.</w:t>
      </w:r>
    </w:p>
    <w:p w:rsidR="008C30C2" w:rsidRDefault="008C30C2" w:rsidP="008C30C2">
      <w:pPr>
        <w:spacing w:after="0" w:line="240" w:lineRule="auto"/>
        <w:rPr>
          <w:rFonts w:ascii="Arial" w:hAnsi="Arial" w:cs="Arial"/>
          <w:b/>
        </w:rPr>
      </w:pPr>
    </w:p>
    <w:p w:rsidR="00852ACF" w:rsidRDefault="00FF54F9" w:rsidP="008C30C2">
      <w:pPr>
        <w:spacing w:after="0" w:line="240" w:lineRule="auto"/>
        <w:rPr>
          <w:rFonts w:ascii="Arial" w:hAnsi="Arial" w:cs="Arial"/>
          <w:b/>
        </w:rPr>
      </w:pPr>
      <w:r>
        <w:rPr>
          <w:rFonts w:ascii="Arial" w:hAnsi="Arial" w:cs="Arial"/>
          <w:b/>
        </w:rPr>
        <w:t>T</w:t>
      </w:r>
      <w:r w:rsidR="00852ACF" w:rsidRPr="00852ACF">
        <w:rPr>
          <w:rFonts w:ascii="Arial" w:hAnsi="Arial" w:cs="Arial"/>
          <w:b/>
        </w:rPr>
        <w:t>HE MIXER</w:t>
      </w:r>
    </w:p>
    <w:p w:rsidR="00852ACF" w:rsidRDefault="00852ACF" w:rsidP="008C30C2">
      <w:pPr>
        <w:spacing w:after="0" w:line="240" w:lineRule="auto"/>
        <w:rPr>
          <w:rFonts w:ascii="Arial" w:hAnsi="Arial" w:cs="Arial"/>
        </w:rPr>
      </w:pPr>
      <w:r>
        <w:rPr>
          <w:rFonts w:ascii="Arial" w:hAnsi="Arial" w:cs="Arial"/>
        </w:rPr>
        <w:t xml:space="preserve">Three editions of the mixer have been published on-line. </w:t>
      </w:r>
      <w:r w:rsidR="00B60E6C">
        <w:rPr>
          <w:rFonts w:ascii="Arial" w:hAnsi="Arial" w:cs="Arial"/>
        </w:rPr>
        <w:t xml:space="preserve">Several areas have nominated Areas editors to assist the general editor and to form the basis of the magazines “group conscience”. </w:t>
      </w:r>
      <w:r w:rsidR="002C751B">
        <w:rPr>
          <w:rFonts w:ascii="Arial" w:hAnsi="Arial" w:cs="Arial"/>
        </w:rPr>
        <w:t xml:space="preserve"> Below are statistics compiled after t</w:t>
      </w:r>
      <w:r w:rsidR="00966599">
        <w:rPr>
          <w:rFonts w:ascii="Arial" w:hAnsi="Arial" w:cs="Arial"/>
        </w:rPr>
        <w:t xml:space="preserve">he second edition was </w:t>
      </w:r>
      <w:proofErr w:type="gramStart"/>
      <w:r w:rsidR="00966599">
        <w:rPr>
          <w:rFonts w:ascii="Arial" w:hAnsi="Arial" w:cs="Arial"/>
        </w:rPr>
        <w:t>published.</w:t>
      </w:r>
      <w:proofErr w:type="gramEnd"/>
      <w:r w:rsidR="00966599">
        <w:rPr>
          <w:rFonts w:ascii="Arial" w:hAnsi="Arial" w:cs="Arial"/>
        </w:rPr>
        <w:t xml:space="preserve"> </w:t>
      </w:r>
    </w:p>
    <w:p w:rsidR="002C751B" w:rsidRDefault="002C751B" w:rsidP="008C30C2">
      <w:pPr>
        <w:spacing w:after="0" w:line="240" w:lineRule="auto"/>
        <w:rPr>
          <w:rFonts w:ascii="Arial" w:hAnsi="Arial" w:cs="Arial"/>
        </w:rPr>
      </w:pPr>
      <w:r>
        <w:rPr>
          <w:rFonts w:ascii="Arial" w:hAnsi="Arial" w:cs="Arial"/>
        </w:rPr>
        <w:t>Views: 1536 Visitors: 445. View per: 3.45 Posts published: 4</w:t>
      </w:r>
    </w:p>
    <w:p w:rsidR="008C30C2" w:rsidRDefault="008C30C2" w:rsidP="008C30C2">
      <w:pPr>
        <w:spacing w:after="0" w:line="240" w:lineRule="auto"/>
        <w:rPr>
          <w:rFonts w:ascii="Arial" w:hAnsi="Arial" w:cs="Arial"/>
          <w:b/>
        </w:rPr>
      </w:pPr>
    </w:p>
    <w:p w:rsidR="00456291" w:rsidRPr="00456291" w:rsidRDefault="00456291" w:rsidP="008C30C2">
      <w:pPr>
        <w:spacing w:after="0" w:line="240" w:lineRule="auto"/>
        <w:rPr>
          <w:rFonts w:ascii="Arial" w:hAnsi="Arial" w:cs="Arial"/>
          <w:b/>
        </w:rPr>
      </w:pPr>
      <w:r w:rsidRPr="00456291">
        <w:rPr>
          <w:rFonts w:ascii="Arial" w:hAnsi="Arial" w:cs="Arial"/>
          <w:b/>
        </w:rPr>
        <w:t xml:space="preserve">STANDING COMMITTEE FOR THE DEVELOPMENT OF INDIGENOUS LITERATURE </w:t>
      </w:r>
    </w:p>
    <w:p w:rsidR="009F4DF3" w:rsidRDefault="00456291" w:rsidP="008C30C2">
      <w:pPr>
        <w:spacing w:after="0" w:line="240" w:lineRule="auto"/>
        <w:rPr>
          <w:rFonts w:ascii="Arial" w:hAnsi="Arial" w:cs="Arial"/>
        </w:rPr>
      </w:pPr>
      <w:r>
        <w:rPr>
          <w:rFonts w:ascii="Arial" w:hAnsi="Arial" w:cs="Arial"/>
        </w:rPr>
        <w:t>After</w:t>
      </w:r>
      <w:r w:rsidR="00B91EB3">
        <w:rPr>
          <w:rFonts w:ascii="Arial" w:hAnsi="Arial" w:cs="Arial"/>
        </w:rPr>
        <w:t xml:space="preserve"> calling for nominations in AA </w:t>
      </w:r>
      <w:proofErr w:type="gramStart"/>
      <w:r w:rsidR="00B91EB3">
        <w:rPr>
          <w:rFonts w:ascii="Arial" w:hAnsi="Arial" w:cs="Arial"/>
        </w:rPr>
        <w:t>Around</w:t>
      </w:r>
      <w:proofErr w:type="gramEnd"/>
      <w:r w:rsidR="00B91EB3">
        <w:rPr>
          <w:rFonts w:ascii="Arial" w:hAnsi="Arial" w:cs="Arial"/>
        </w:rPr>
        <w:t xml:space="preserve"> Australia, </w:t>
      </w:r>
      <w:r w:rsidR="00111896">
        <w:rPr>
          <w:rFonts w:ascii="Arial" w:hAnsi="Arial" w:cs="Arial"/>
        </w:rPr>
        <w:t xml:space="preserve">the board appointed </w:t>
      </w:r>
      <w:r w:rsidR="00B91EB3">
        <w:rPr>
          <w:rFonts w:ascii="Arial" w:hAnsi="Arial" w:cs="Arial"/>
        </w:rPr>
        <w:t>M</w:t>
      </w:r>
      <w:r>
        <w:rPr>
          <w:rFonts w:ascii="Arial" w:hAnsi="Arial" w:cs="Arial"/>
        </w:rPr>
        <w:t xml:space="preserve">arlene </w:t>
      </w:r>
      <w:r w:rsidR="00111896">
        <w:rPr>
          <w:rFonts w:ascii="Arial" w:hAnsi="Arial" w:cs="Arial"/>
        </w:rPr>
        <w:t xml:space="preserve">J </w:t>
      </w:r>
      <w:r>
        <w:rPr>
          <w:rFonts w:ascii="Arial" w:hAnsi="Arial" w:cs="Arial"/>
        </w:rPr>
        <w:t>from Western Regi</w:t>
      </w:r>
      <w:r w:rsidR="00111896">
        <w:rPr>
          <w:rFonts w:ascii="Arial" w:hAnsi="Arial" w:cs="Arial"/>
        </w:rPr>
        <w:t>on to this committee</w:t>
      </w:r>
      <w:r w:rsidR="00B91EB3">
        <w:rPr>
          <w:rFonts w:ascii="Arial" w:hAnsi="Arial" w:cs="Arial"/>
        </w:rPr>
        <w:t xml:space="preserve">. </w:t>
      </w:r>
      <w:r w:rsidR="00111896">
        <w:rPr>
          <w:rFonts w:ascii="Arial" w:hAnsi="Arial" w:cs="Arial"/>
        </w:rPr>
        <w:t>To date, Marlene is the only indigenous member</w:t>
      </w:r>
      <w:r w:rsidR="007B1554">
        <w:rPr>
          <w:rFonts w:ascii="Arial" w:hAnsi="Arial" w:cs="Arial"/>
        </w:rPr>
        <w:t xml:space="preserve"> to have applied to sit on this committee</w:t>
      </w:r>
      <w:r w:rsidR="00111896">
        <w:rPr>
          <w:rFonts w:ascii="Arial" w:hAnsi="Arial" w:cs="Arial"/>
        </w:rPr>
        <w:t xml:space="preserve">. </w:t>
      </w:r>
      <w:r w:rsidR="00B91EB3">
        <w:rPr>
          <w:rFonts w:ascii="Arial" w:hAnsi="Arial" w:cs="Arial"/>
        </w:rPr>
        <w:t>Th</w:t>
      </w:r>
      <w:r w:rsidR="00111896">
        <w:rPr>
          <w:rFonts w:ascii="Arial" w:hAnsi="Arial" w:cs="Arial"/>
        </w:rPr>
        <w:t>e</w:t>
      </w:r>
      <w:r w:rsidR="00B91EB3">
        <w:rPr>
          <w:rFonts w:ascii="Arial" w:hAnsi="Arial" w:cs="Arial"/>
        </w:rPr>
        <w:t xml:space="preserve"> formation</w:t>
      </w:r>
      <w:r w:rsidR="007B1554">
        <w:rPr>
          <w:rFonts w:ascii="Arial" w:hAnsi="Arial" w:cs="Arial"/>
        </w:rPr>
        <w:t xml:space="preserve"> of an indigenous advisory </w:t>
      </w:r>
      <w:r w:rsidR="00B91EB3">
        <w:rPr>
          <w:rFonts w:ascii="Arial" w:hAnsi="Arial" w:cs="Arial"/>
        </w:rPr>
        <w:t xml:space="preserve">committee </w:t>
      </w:r>
      <w:r w:rsidR="007B1554">
        <w:rPr>
          <w:rFonts w:ascii="Arial" w:hAnsi="Arial" w:cs="Arial"/>
        </w:rPr>
        <w:t>on literature arose when</w:t>
      </w:r>
      <w:r w:rsidR="00111896">
        <w:rPr>
          <w:rFonts w:ascii="Arial" w:hAnsi="Arial" w:cs="Arial"/>
        </w:rPr>
        <w:t xml:space="preserve"> concerns </w:t>
      </w:r>
      <w:r w:rsidR="007B1554">
        <w:rPr>
          <w:rFonts w:ascii="Arial" w:hAnsi="Arial" w:cs="Arial"/>
        </w:rPr>
        <w:t xml:space="preserve">were </w:t>
      </w:r>
      <w:r w:rsidR="00111896">
        <w:rPr>
          <w:rFonts w:ascii="Arial" w:hAnsi="Arial" w:cs="Arial"/>
        </w:rPr>
        <w:t xml:space="preserve">raised </w:t>
      </w:r>
      <w:r w:rsidR="00B91EB3">
        <w:rPr>
          <w:rFonts w:ascii="Arial" w:hAnsi="Arial" w:cs="Arial"/>
        </w:rPr>
        <w:t>last year</w:t>
      </w:r>
      <w:r w:rsidR="007B1554">
        <w:rPr>
          <w:rFonts w:ascii="Arial" w:hAnsi="Arial" w:cs="Arial"/>
        </w:rPr>
        <w:t xml:space="preserve"> of the ability of Conference</w:t>
      </w:r>
      <w:r w:rsidR="00B91EB3">
        <w:rPr>
          <w:rFonts w:ascii="Arial" w:hAnsi="Arial" w:cs="Arial"/>
        </w:rPr>
        <w:t xml:space="preserve">, being overwhelming non-indigenous, to assess the suitability of material developed specifically to reach the indigenous alcoholic. </w:t>
      </w:r>
      <w:r w:rsidR="00111896">
        <w:rPr>
          <w:rFonts w:ascii="Arial" w:hAnsi="Arial" w:cs="Arial"/>
        </w:rPr>
        <w:t>Advisory Action #038/2016.</w:t>
      </w:r>
    </w:p>
    <w:p w:rsidR="009F4DF3" w:rsidRDefault="009F4DF3" w:rsidP="008C30C2">
      <w:pPr>
        <w:spacing w:after="0" w:line="240" w:lineRule="auto"/>
        <w:rPr>
          <w:rFonts w:ascii="Arial" w:hAnsi="Arial" w:cs="Arial"/>
        </w:rPr>
      </w:pPr>
      <w:r>
        <w:rPr>
          <w:rFonts w:ascii="Arial" w:hAnsi="Arial" w:cs="Arial"/>
        </w:rPr>
        <w:t xml:space="preserve">In service </w:t>
      </w:r>
    </w:p>
    <w:p w:rsidR="008C30C2" w:rsidRDefault="008C30C2" w:rsidP="008C30C2">
      <w:pPr>
        <w:spacing w:after="0" w:line="240" w:lineRule="auto"/>
        <w:rPr>
          <w:rFonts w:ascii="Arial" w:hAnsi="Arial" w:cs="Arial"/>
        </w:rPr>
      </w:pPr>
      <w:bookmarkStart w:id="0" w:name="_GoBack"/>
      <w:bookmarkEnd w:id="0"/>
    </w:p>
    <w:p w:rsidR="009F4DF3" w:rsidRDefault="009F4DF3" w:rsidP="008C30C2">
      <w:pPr>
        <w:spacing w:after="0" w:line="240" w:lineRule="auto"/>
        <w:rPr>
          <w:rFonts w:ascii="Arial" w:hAnsi="Arial" w:cs="Arial"/>
        </w:rPr>
      </w:pPr>
      <w:r>
        <w:rPr>
          <w:rFonts w:ascii="Arial" w:hAnsi="Arial" w:cs="Arial"/>
        </w:rPr>
        <w:t>Paul Bugden</w:t>
      </w:r>
    </w:p>
    <w:p w:rsidR="009F4DF3" w:rsidRDefault="009F4DF3" w:rsidP="008C30C2">
      <w:pPr>
        <w:spacing w:after="0" w:line="240" w:lineRule="auto"/>
        <w:rPr>
          <w:rFonts w:ascii="Arial" w:hAnsi="Arial" w:cs="Arial"/>
        </w:rPr>
      </w:pPr>
      <w:r>
        <w:rPr>
          <w:rFonts w:ascii="Arial" w:hAnsi="Arial" w:cs="Arial"/>
        </w:rPr>
        <w:t>Chair Trustees Literature and Archives Committee</w:t>
      </w:r>
    </w:p>
    <w:p w:rsidR="00852ACF" w:rsidRPr="00852ACF" w:rsidRDefault="00852ACF" w:rsidP="008C30C2">
      <w:pPr>
        <w:spacing w:after="0" w:line="240" w:lineRule="auto"/>
        <w:rPr>
          <w:rFonts w:ascii="Arial" w:hAnsi="Arial" w:cs="Arial"/>
        </w:rPr>
      </w:pPr>
      <w:r>
        <w:rPr>
          <w:rFonts w:ascii="Arial" w:hAnsi="Arial" w:cs="Arial"/>
        </w:rPr>
        <w:t xml:space="preserve">. </w:t>
      </w:r>
    </w:p>
    <w:p w:rsidR="00C622DA" w:rsidRPr="00C622DA" w:rsidRDefault="00C622DA" w:rsidP="008C30C2">
      <w:pPr>
        <w:spacing w:after="0" w:line="240" w:lineRule="auto"/>
        <w:rPr>
          <w:rFonts w:ascii="Arial" w:hAnsi="Arial" w:cs="Arial"/>
        </w:rPr>
      </w:pPr>
    </w:p>
    <w:p w:rsidR="00C622DA" w:rsidRPr="00C622DA" w:rsidRDefault="00C622DA" w:rsidP="008C30C2">
      <w:pPr>
        <w:spacing w:after="0" w:line="240" w:lineRule="auto"/>
        <w:rPr>
          <w:rFonts w:ascii="Arial" w:hAnsi="Arial" w:cs="Arial"/>
          <w:b/>
        </w:rPr>
      </w:pPr>
    </w:p>
    <w:sectPr w:rsidR="00C622DA" w:rsidRPr="00C622DA" w:rsidSect="00A604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E30"/>
    <w:rsid w:val="00111896"/>
    <w:rsid w:val="00130B00"/>
    <w:rsid w:val="002C751B"/>
    <w:rsid w:val="002C753B"/>
    <w:rsid w:val="002D496E"/>
    <w:rsid w:val="00456291"/>
    <w:rsid w:val="00490ABF"/>
    <w:rsid w:val="00650DFE"/>
    <w:rsid w:val="006D0DB5"/>
    <w:rsid w:val="007B1554"/>
    <w:rsid w:val="00852ACF"/>
    <w:rsid w:val="00892510"/>
    <w:rsid w:val="008C30C2"/>
    <w:rsid w:val="00966599"/>
    <w:rsid w:val="009F4DF3"/>
    <w:rsid w:val="00A46555"/>
    <w:rsid w:val="00A6047D"/>
    <w:rsid w:val="00B00E30"/>
    <w:rsid w:val="00B07594"/>
    <w:rsid w:val="00B60E6C"/>
    <w:rsid w:val="00B91EB3"/>
    <w:rsid w:val="00C622DA"/>
    <w:rsid w:val="00ED5098"/>
    <w:rsid w:val="00FF54F9"/>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DE91A3-95E6-4911-91F7-42FA0140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User</cp:lastModifiedBy>
  <cp:revision>3</cp:revision>
  <dcterms:created xsi:type="dcterms:W3CDTF">2017-09-20T00:25:00Z</dcterms:created>
  <dcterms:modified xsi:type="dcterms:W3CDTF">2017-10-04T01:41:00Z</dcterms:modified>
</cp:coreProperties>
</file>